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58" w:rsidRDefault="001B2458" w:rsidP="00395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95013" w:rsidRPr="00CA652D" w:rsidRDefault="001B2458" w:rsidP="00CA6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395013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395013" w:rsidRDefault="00395013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395013" w:rsidRPr="00395013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E50FC">
        <w:rPr>
          <w:rFonts w:ascii="Times New Roman" w:hAnsi="Times New Roman" w:cs="Times New Roman"/>
          <w:sz w:val="24"/>
          <w:szCs w:val="24"/>
        </w:rPr>
        <w:t>аседания</w:t>
      </w:r>
      <w:r w:rsidR="001F7F36">
        <w:rPr>
          <w:rFonts w:ascii="Times New Roman" w:hAnsi="Times New Roman" w:cs="Times New Roman"/>
          <w:sz w:val="24"/>
          <w:szCs w:val="24"/>
        </w:rPr>
        <w:t xml:space="preserve"> </w:t>
      </w:r>
      <w:r w:rsidR="0039501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95013" w:rsidRPr="0017597A">
        <w:rPr>
          <w:rFonts w:ascii="Times New Roman" w:hAnsi="Times New Roman"/>
          <w:color w:val="000000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395013" w:rsidRPr="0017597A">
        <w:rPr>
          <w:rFonts w:ascii="Times New Roman" w:hAnsi="Times New Roman"/>
          <w:color w:val="000000"/>
          <w:sz w:val="24"/>
          <w:szCs w:val="24"/>
        </w:rPr>
        <w:t>контролю за</w:t>
      </w:r>
      <w:proofErr w:type="gramEnd"/>
      <w:r w:rsidR="00395013" w:rsidRPr="0017597A">
        <w:rPr>
          <w:rFonts w:ascii="Times New Roman" w:hAnsi="Times New Roman"/>
          <w:color w:val="000000"/>
          <w:sz w:val="24"/>
          <w:szCs w:val="24"/>
        </w:rPr>
        <w:t xml:space="preserve"> качеством работы управляющих компаний</w:t>
      </w:r>
    </w:p>
    <w:p w:rsidR="00395013" w:rsidRDefault="009E50FC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 но</w:t>
      </w:r>
      <w:r w:rsidR="00395013">
        <w:rPr>
          <w:rFonts w:ascii="Times New Roman" w:hAnsi="Times New Roman" w:cs="Times New Roman"/>
          <w:sz w:val="24"/>
          <w:szCs w:val="24"/>
        </w:rPr>
        <w:t>ября 2019г.</w:t>
      </w:r>
    </w:p>
    <w:p w:rsidR="001F7F36" w:rsidRDefault="001F7F36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E50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50FC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="009E50FC">
        <w:rPr>
          <w:rFonts w:ascii="Times New Roman" w:hAnsi="Times New Roman" w:cs="Times New Roman"/>
          <w:sz w:val="24"/>
          <w:szCs w:val="24"/>
        </w:rPr>
        <w:t xml:space="preserve"> А.Г., </w:t>
      </w:r>
      <w:r>
        <w:rPr>
          <w:rFonts w:ascii="Times New Roman" w:hAnsi="Times New Roman" w:cs="Times New Roman"/>
          <w:sz w:val="24"/>
          <w:szCs w:val="24"/>
        </w:rPr>
        <w:t xml:space="preserve">Карпова С.Н., </w:t>
      </w:r>
      <w:proofErr w:type="spellStart"/>
      <w:r w:rsidR="0057334E">
        <w:rPr>
          <w:rFonts w:ascii="Times New Roman" w:hAnsi="Times New Roman" w:cs="Times New Roman"/>
          <w:sz w:val="24"/>
          <w:szCs w:val="24"/>
        </w:rPr>
        <w:t>Тарарёв</w:t>
      </w:r>
      <w:proofErr w:type="spellEnd"/>
      <w:r w:rsidR="0057334E">
        <w:rPr>
          <w:rFonts w:ascii="Times New Roman" w:hAnsi="Times New Roman" w:cs="Times New Roman"/>
          <w:sz w:val="24"/>
          <w:szCs w:val="24"/>
        </w:rPr>
        <w:t xml:space="preserve"> А.Н</w:t>
      </w:r>
      <w:r w:rsidR="009E5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Петрунина Л.Ю.</w:t>
      </w:r>
      <w:r w:rsidR="009E50FC">
        <w:rPr>
          <w:rFonts w:ascii="Times New Roman" w:hAnsi="Times New Roman" w:cs="Times New Roman"/>
          <w:sz w:val="24"/>
          <w:szCs w:val="24"/>
        </w:rPr>
        <w:t>, Лаврухин И.А.</w:t>
      </w:r>
    </w:p>
    <w:p w:rsidR="00395013" w:rsidRDefault="00395013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013" w:rsidRDefault="0057334E" w:rsidP="00395013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  <w:r w:rsidR="001F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FC" w:rsidRPr="009E50FC" w:rsidRDefault="009E50FC" w:rsidP="009E50FC">
      <w:pPr>
        <w:pStyle w:val="a3"/>
        <w:numPr>
          <w:ilvl w:val="0"/>
          <w:numId w:val="7"/>
        </w:numPr>
        <w:spacing w:after="0" w:line="257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проведении мониторинга по выявлению проблемных мест и участков РЖД в границах городского округа Домодедово, приводящих к травматизму и гибели людей.</w:t>
      </w:r>
    </w:p>
    <w:p w:rsidR="001B2458" w:rsidRPr="009E50FC" w:rsidRDefault="009E50FC" w:rsidP="009E50F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E5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9E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36" w:rsidRDefault="001F7F36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9E50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FC">
        <w:rPr>
          <w:rFonts w:ascii="Times New Roman" w:hAnsi="Times New Roman" w:cs="Times New Roman"/>
          <w:sz w:val="24"/>
          <w:szCs w:val="24"/>
        </w:rPr>
        <w:t>Карпова С.Н. сообщила о результатах проведённого 30.10.2019г. мониторинга.</w:t>
      </w:r>
    </w:p>
    <w:p w:rsidR="009E50FC" w:rsidRPr="00CC07F2" w:rsidRDefault="009E50FC" w:rsidP="009E50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Итоги мониторинга показали, что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.о. Домодедово опасными являются практически все ж/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переезды. Так, все вышеперечисленные ж/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оснащены специа</w:t>
      </w:r>
      <w:r w:rsidR="00C66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льными дорожками для перехода ж/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путей, люди идут по проезжей части. На 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енинская пассажиры идут в обход  подземного перехода, а на ст.32 км сокращают свой путь и идут по ж/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путям.</w:t>
      </w:r>
    </w:p>
    <w:p w:rsidR="009E50FC" w:rsidRDefault="009E50FC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9E50FC" w:rsidRDefault="009E50FC" w:rsidP="00C66224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 И.А. высказал предложения по устранению выявленных проблемных мест в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омодедово – обустройство ограждений, проведение разъяснительной работы, размещение </w:t>
      </w:r>
      <w:r w:rsidR="00C66224">
        <w:rPr>
          <w:rFonts w:ascii="Times New Roman" w:hAnsi="Times New Roman" w:cs="Times New Roman"/>
          <w:sz w:val="24"/>
          <w:szCs w:val="24"/>
        </w:rPr>
        <w:t>предупреждающих табличек, дополнительное освещение мест переходов.</w:t>
      </w:r>
    </w:p>
    <w:p w:rsidR="001F7F36" w:rsidRDefault="001F7F36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Pr="00622B20" w:rsidRDefault="001B2458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6A4FD5" w:rsidRDefault="006A4FD5" w:rsidP="006A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FD5" w:rsidRPr="006A4FD5" w:rsidRDefault="006A4FD5" w:rsidP="006A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поступившие предложения в целом.</w:t>
      </w:r>
    </w:p>
    <w:p w:rsidR="00CA652D" w:rsidRPr="00CA652D" w:rsidRDefault="00CA652D" w:rsidP="00CA6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652D" w:rsidRPr="00CA652D" w:rsidRDefault="00CA652D" w:rsidP="00CA6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52D" w:rsidRPr="001B2458" w:rsidRDefault="001B2458" w:rsidP="00CA6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5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A652D" w:rsidRPr="001B2458" w:rsidRDefault="00CA652D" w:rsidP="00CA6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349" w:rsidRPr="001B2458" w:rsidRDefault="001B2458">
      <w:pPr>
        <w:rPr>
          <w:rFonts w:ascii="Times New Roman" w:hAnsi="Times New Roman" w:cs="Times New Roman"/>
          <w:sz w:val="24"/>
          <w:szCs w:val="24"/>
        </w:rPr>
      </w:pPr>
      <w:r w:rsidRPr="001B2458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676349" w:rsidRPr="001B2458" w:rsidSect="00AE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E4B"/>
    <w:multiLevelType w:val="hybridMultilevel"/>
    <w:tmpl w:val="973A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4050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1887"/>
    <w:multiLevelType w:val="hybridMultilevel"/>
    <w:tmpl w:val="AF96BAC2"/>
    <w:lvl w:ilvl="0" w:tplc="4A168A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6C47"/>
    <w:multiLevelType w:val="hybridMultilevel"/>
    <w:tmpl w:val="A70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3EF7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06D4B"/>
    <w:multiLevelType w:val="hybridMultilevel"/>
    <w:tmpl w:val="4A8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7248A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558A3"/>
    <w:rsid w:val="000F73EF"/>
    <w:rsid w:val="001125B5"/>
    <w:rsid w:val="001B2458"/>
    <w:rsid w:val="001B4019"/>
    <w:rsid w:val="001F7F36"/>
    <w:rsid w:val="0024004E"/>
    <w:rsid w:val="00395013"/>
    <w:rsid w:val="003D0EB3"/>
    <w:rsid w:val="00464086"/>
    <w:rsid w:val="00546852"/>
    <w:rsid w:val="0057334E"/>
    <w:rsid w:val="00622B20"/>
    <w:rsid w:val="00624092"/>
    <w:rsid w:val="00676349"/>
    <w:rsid w:val="006A4FD5"/>
    <w:rsid w:val="006B62E0"/>
    <w:rsid w:val="0088296E"/>
    <w:rsid w:val="008A6169"/>
    <w:rsid w:val="009E50FC"/>
    <w:rsid w:val="00AE3E53"/>
    <w:rsid w:val="00B53CAD"/>
    <w:rsid w:val="00B558A3"/>
    <w:rsid w:val="00C51703"/>
    <w:rsid w:val="00C66224"/>
    <w:rsid w:val="00CA652D"/>
    <w:rsid w:val="00CC08E0"/>
    <w:rsid w:val="00DA3FB0"/>
    <w:rsid w:val="00E23ACA"/>
    <w:rsid w:val="00EC2E73"/>
    <w:rsid w:val="00ED019E"/>
    <w:rsid w:val="00ED27E6"/>
    <w:rsid w:val="00F2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6</cp:revision>
  <dcterms:created xsi:type="dcterms:W3CDTF">2019-10-20T19:24:00Z</dcterms:created>
  <dcterms:modified xsi:type="dcterms:W3CDTF">2019-11-08T08:25:00Z</dcterms:modified>
</cp:coreProperties>
</file>